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u w:val="single"/>
        </w:rPr>
      </w:pPr>
      <w:r>
        <w:rPr>
          <w:u w:val="single"/>
          <w:rtl w:val="0"/>
          <w:lang w:val="en-US"/>
        </w:rPr>
        <w:t xml:space="preserve">Sample </w:t>
      </w:r>
      <w:r>
        <w:rPr>
          <w:u w:val="single"/>
          <w:rtl w:val="0"/>
          <w:lang w:val="en-US"/>
        </w:rPr>
        <w:t>Letter for public to write to the Frensham Board</w:t>
      </w:r>
    </w:p>
    <w:p>
      <w:pPr>
        <w:pStyle w:val="Body"/>
        <w:jc w:val="center"/>
        <w:rPr>
          <w:u w:val="single"/>
        </w:rPr>
      </w:pPr>
    </w:p>
    <w:p>
      <w:pPr>
        <w:pStyle w:val="Body"/>
      </w:pPr>
      <w:r>
        <w:rPr>
          <w:rtl w:val="0"/>
        </w:rPr>
        <w:t xml:space="preserve"> Ms Elizabeth Stuart</w:t>
      </w:r>
    </w:p>
    <w:p>
      <w:pPr>
        <w:pStyle w:val="Body"/>
      </w:pPr>
      <w:r>
        <w:rPr>
          <w:rtl w:val="0"/>
        </w:rPr>
        <w:t>Chair, Frensham Schools</w:t>
      </w:r>
    </w:p>
    <w:p>
      <w:pPr>
        <w:pStyle w:val="Body"/>
      </w:pPr>
      <w:r>
        <w:rPr>
          <w:rtl w:val="0"/>
        </w:rPr>
        <w:t xml:space="preserve">Range Rd, </w:t>
      </w:r>
    </w:p>
    <w:p>
      <w:pPr>
        <w:pStyle w:val="Body"/>
      </w:pPr>
      <w:r>
        <w:rPr>
          <w:rtl w:val="0"/>
        </w:rPr>
        <w:t>Mittagong NSW 2575</w:t>
      </w:r>
    </w:p>
    <w:p>
      <w:pPr>
        <w:pStyle w:val="Body"/>
      </w:pPr>
      <w:r>
        <w:rPr>
          <w:rtl w:val="0"/>
        </w:rPr>
        <w:t>Email: frensham@frensham.nsw.edu.au</w:t>
      </w: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Dear</w:t>
      </w:r>
      <w:r>
        <w:rPr>
          <w:rtl w:val="0"/>
          <w:lang w:val="en-US"/>
        </w:rPr>
        <w:t xml:space="preserve"> Ms Stuart</w:t>
      </w:r>
    </w:p>
    <w:p>
      <w:pPr>
        <w:pStyle w:val="Body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Frensham DA for the Lower Holt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 xml:space="preserve">I am writing to ask the Board to change its proposed location for the new student accommodation in the Lower Holt.  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 xml:space="preserve">At present, the proposal is for 8 large cabins and a communal hall to be built in the bush, which will have to be largely cleared.  Amongst other wildlife to be driven out, the site is presently occupied by an ancient </w:t>
      </w:r>
      <w:r>
        <w:rPr>
          <w:rtl w:val="1"/>
          <w:lang w:val="ar-SA" w:bidi="ar-SA"/>
        </w:rPr>
        <w:t>“</w:t>
      </w:r>
      <w:r>
        <w:rPr>
          <w:rtl w:val="0"/>
          <w:lang w:val="de-DE"/>
        </w:rPr>
        <w:t>Wisdom</w:t>
      </w:r>
      <w:r>
        <w:rPr>
          <w:rtl w:val="0"/>
        </w:rPr>
        <w:t xml:space="preserve">” </w:t>
      </w:r>
      <w:r>
        <w:rPr>
          <w:rtl w:val="0"/>
          <w:lang w:val="en-US"/>
        </w:rPr>
        <w:t>(a collection of burrows for a strongly bonded group of wombats).  This is a certain death sentence for the animals, 6 of which are rehabilitated orphans. As the rehabilitation was part of the school</w:t>
      </w:r>
      <w:r>
        <w:rPr>
          <w:rtl w:val="1"/>
        </w:rPr>
        <w:t>’</w:t>
      </w:r>
      <w:r>
        <w:rPr>
          <w:rtl w:val="0"/>
          <w:lang w:val="en-US"/>
        </w:rPr>
        <w:t>s environment program, it is a betrayal of the students and the wombats.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 xml:space="preserve">Of greater long-term concern is the severance of the very important wildlife corridor between Mt Gibraltar and Mt Alexandra.  Wildlife corridors are essential for biodiversity and should be strengthened not severed. 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Finally, the development in this location is contrary to the ethos and philosophy of the school, as established by Winnifred West.  Frensham takes pride in its environmental credentials and being a part of the community.  This development undermines those credentials and values.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Please do not build the accommodation in this location.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Regards,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(name, address and date)</w:t>
      </w:r>
    </w:p>
    <w:p>
      <w:pPr>
        <w:pStyle w:val="Body"/>
      </w:pPr>
      <w:r/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